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49" w:rsidRPr="0041635F" w:rsidRDefault="002F5A49" w:rsidP="002F5A49">
      <w:pPr>
        <w:jc w:val="center"/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>行動分析学研究</w:t>
      </w:r>
    </w:p>
    <w:p w:rsidR="002F5A49" w:rsidRPr="0041635F" w:rsidRDefault="002F5A49" w:rsidP="002F5A49">
      <w:pPr>
        <w:jc w:val="center"/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>添付票</w:t>
      </w:r>
    </w:p>
    <w:p w:rsidR="002F5A49" w:rsidRPr="0041635F" w:rsidRDefault="002F5A49" w:rsidP="002F5A49">
      <w:pPr>
        <w:jc w:val="center"/>
        <w:rPr>
          <w:rFonts w:ascii="Times New Roman" w:hAnsi="Times New Roman"/>
        </w:rPr>
      </w:pP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>（</w:t>
      </w:r>
      <w:r w:rsidRPr="0041635F">
        <w:rPr>
          <w:rFonts w:ascii="Times New Roman" w:hAnsi="Times New Roman" w:cs="ＭＳ 明朝"/>
        </w:rPr>
        <w:t>1</w:t>
      </w:r>
      <w:r w:rsidRPr="0041635F">
        <w:rPr>
          <w:rFonts w:ascii="Times New Roman" w:hAnsi="Times New Roman" w:cs="ＭＳ 明朝" w:hint="eastAsia"/>
        </w:rPr>
        <w:t>）論文の種類（</w:t>
      </w:r>
      <w:r w:rsidR="00E87C93" w:rsidRPr="0041635F">
        <w:rPr>
          <w:rFonts w:ascii="Times New Roman" w:hAnsi="Times New Roman" w:cs="ＭＳ 明朝" w:hint="eastAsia"/>
        </w:rPr>
        <w:t>一般</w:t>
      </w:r>
      <w:r w:rsidR="005220B7" w:rsidRPr="0041635F">
        <w:rPr>
          <w:rFonts w:ascii="Times New Roman" w:hAnsi="Times New Roman" w:cs="ＭＳ 明朝" w:hint="eastAsia"/>
        </w:rPr>
        <w:t>論文、研究報告、実践報告、テクニカルノート、展望、討論、解説</w:t>
      </w:r>
      <w:r w:rsidRPr="0041635F">
        <w:rPr>
          <w:rFonts w:ascii="Times New Roman" w:hAnsi="Times New Roman" w:cs="ＭＳ 明朝" w:hint="eastAsia"/>
        </w:rPr>
        <w:t>）：</w:t>
      </w:r>
    </w:p>
    <w:p w:rsidR="002F5A49" w:rsidRPr="0041635F" w:rsidRDefault="002F5A49" w:rsidP="002F5A49">
      <w:pPr>
        <w:rPr>
          <w:rFonts w:ascii="Times New Roman" w:hAnsi="Times New Roman"/>
        </w:rPr>
      </w:pP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>（</w:t>
      </w:r>
      <w:r w:rsidRPr="0041635F">
        <w:rPr>
          <w:rFonts w:ascii="Times New Roman" w:hAnsi="Times New Roman" w:cs="ＭＳ 明朝"/>
        </w:rPr>
        <w:t>2</w:t>
      </w:r>
      <w:r w:rsidRPr="0041635F">
        <w:rPr>
          <w:rFonts w:ascii="Times New Roman" w:hAnsi="Times New Roman" w:cs="ＭＳ 明朝" w:hint="eastAsia"/>
        </w:rPr>
        <w:t>）表題〔和文〕：</w:t>
      </w:r>
    </w:p>
    <w:p w:rsidR="002F5A49" w:rsidRPr="0041635F" w:rsidRDefault="002F5A49" w:rsidP="002F5A49">
      <w:pPr>
        <w:rPr>
          <w:rFonts w:ascii="Times New Roman" w:hAnsi="Times New Roman"/>
        </w:rPr>
      </w:pP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>（</w:t>
      </w:r>
      <w:r w:rsidRPr="0041635F">
        <w:rPr>
          <w:rFonts w:ascii="Times New Roman" w:hAnsi="Times New Roman" w:cs="ＭＳ 明朝"/>
        </w:rPr>
        <w:t>3</w:t>
      </w:r>
      <w:r w:rsidRPr="0041635F">
        <w:rPr>
          <w:rFonts w:ascii="Times New Roman" w:hAnsi="Times New Roman" w:cs="ＭＳ 明朝" w:hint="eastAsia"/>
        </w:rPr>
        <w:t>）表題〔英文〕：</w:t>
      </w:r>
    </w:p>
    <w:p w:rsidR="002F5A49" w:rsidRPr="0041635F" w:rsidRDefault="002F5A49" w:rsidP="002F5A49">
      <w:pPr>
        <w:rPr>
          <w:rFonts w:ascii="Times New Roman" w:hAnsi="Times New Roman"/>
        </w:rPr>
      </w:pP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>（</w:t>
      </w:r>
      <w:r w:rsidRPr="0041635F">
        <w:rPr>
          <w:rFonts w:ascii="Times New Roman" w:hAnsi="Times New Roman" w:cs="ＭＳ 明朝"/>
        </w:rPr>
        <w:t>4</w:t>
      </w:r>
      <w:r w:rsidRPr="0041635F">
        <w:rPr>
          <w:rFonts w:ascii="Times New Roman" w:hAnsi="Times New Roman" w:cs="ＭＳ 明朝" w:hint="eastAsia"/>
        </w:rPr>
        <w:t>）欄外略題：</w:t>
      </w:r>
    </w:p>
    <w:p w:rsidR="002F5A49" w:rsidRPr="0041635F" w:rsidRDefault="002F5A49" w:rsidP="002F5A49">
      <w:pPr>
        <w:rPr>
          <w:rFonts w:ascii="Times New Roman" w:hAnsi="Times New Roman"/>
        </w:rPr>
      </w:pP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>（</w:t>
      </w:r>
      <w:r w:rsidRPr="0041635F">
        <w:rPr>
          <w:rFonts w:ascii="Times New Roman" w:hAnsi="Times New Roman" w:cs="ＭＳ 明朝"/>
        </w:rPr>
        <w:t>5</w:t>
      </w:r>
      <w:r w:rsidRPr="0041635F">
        <w:rPr>
          <w:rFonts w:ascii="Times New Roman" w:hAnsi="Times New Roman" w:cs="ＭＳ 明朝" w:hint="eastAsia"/>
        </w:rPr>
        <w:t>）全著者の氏名〔和・英〕、所属機関名〔和・英〕、会員</w:t>
      </w:r>
      <w:r w:rsidRPr="0041635F">
        <w:rPr>
          <w:rFonts w:ascii="Times New Roman" w:hAnsi="Times New Roman" w:cs="ＭＳ 明朝"/>
        </w:rPr>
        <w:t>/</w:t>
      </w:r>
      <w:r w:rsidRPr="0041635F">
        <w:rPr>
          <w:rFonts w:ascii="Times New Roman" w:hAnsi="Times New Roman" w:cs="ＭＳ 明朝" w:hint="eastAsia"/>
        </w:rPr>
        <w:t>非会員の区別：</w:t>
      </w: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 xml:space="preserve">　例：行動好子、</w:t>
      </w:r>
      <w:r w:rsidRPr="0041635F">
        <w:rPr>
          <w:rFonts w:ascii="Times New Roman" w:hAnsi="Times New Roman" w:cs="ＭＳ 明朝"/>
        </w:rPr>
        <w:t>Yoshiko Koudo</w:t>
      </w:r>
      <w:r w:rsidRPr="0041635F">
        <w:rPr>
          <w:rFonts w:ascii="Times New Roman" w:hAnsi="Times New Roman" w:cs="ＭＳ 明朝" w:hint="eastAsia"/>
        </w:rPr>
        <w:t>、分析大学、</w:t>
      </w:r>
      <w:r w:rsidRPr="0041635F">
        <w:rPr>
          <w:rFonts w:ascii="Times New Roman" w:hAnsi="Times New Roman" w:cs="ＭＳ 明朝"/>
        </w:rPr>
        <w:t>University of Bunseki</w:t>
      </w:r>
      <w:r w:rsidRPr="0041635F">
        <w:rPr>
          <w:rFonts w:ascii="Times New Roman" w:hAnsi="Times New Roman" w:cs="ＭＳ 明朝" w:hint="eastAsia"/>
        </w:rPr>
        <w:t>、会員</w:t>
      </w:r>
    </w:p>
    <w:p w:rsidR="002F5A49" w:rsidRPr="0041635F" w:rsidRDefault="002F5A49" w:rsidP="002F5A49">
      <w:pPr>
        <w:rPr>
          <w:rFonts w:ascii="Times New Roman" w:hAnsi="Times New Roman"/>
        </w:rPr>
      </w:pP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>（</w:t>
      </w:r>
      <w:r w:rsidRPr="0041635F">
        <w:rPr>
          <w:rFonts w:ascii="Times New Roman" w:hAnsi="Times New Roman" w:cs="ＭＳ 明朝"/>
        </w:rPr>
        <w:t>6</w:t>
      </w:r>
      <w:r w:rsidRPr="0041635F">
        <w:rPr>
          <w:rFonts w:ascii="Times New Roman" w:hAnsi="Times New Roman" w:cs="ＭＳ 明朝" w:hint="eastAsia"/>
        </w:rPr>
        <w:t>）連絡者</w:t>
      </w: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 xml:space="preserve">　氏</w:t>
      </w:r>
      <w:r w:rsidRPr="0041635F">
        <w:rPr>
          <w:rFonts w:ascii="Times New Roman" w:hAnsi="Times New Roman" w:cs="ＭＳ 明朝"/>
        </w:rPr>
        <w:t xml:space="preserve"> </w:t>
      </w:r>
      <w:r w:rsidRPr="0041635F">
        <w:rPr>
          <w:rFonts w:ascii="Times New Roman" w:hAnsi="Times New Roman" w:cs="ＭＳ 明朝" w:hint="eastAsia"/>
        </w:rPr>
        <w:t>名：</w:t>
      </w: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 xml:space="preserve">　電子メールアドレス</w:t>
      </w:r>
      <w:r w:rsidR="000D2FF0" w:rsidRPr="0041635F">
        <w:rPr>
          <w:rFonts w:ascii="Times New Roman" w:hAnsi="Times New Roman" w:cs="ＭＳ 明朝" w:hint="eastAsia"/>
        </w:rPr>
        <w:t>（電子メールアドレスのみ全著者についてご記入ください。）</w:t>
      </w:r>
      <w:r w:rsidRPr="0041635F">
        <w:rPr>
          <w:rFonts w:ascii="Times New Roman" w:hAnsi="Times New Roman" w:cs="ＭＳ 明朝" w:hint="eastAsia"/>
        </w:rPr>
        <w:t>：</w:t>
      </w: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 xml:space="preserve">　郵便物受取住所：〒</w:t>
      </w: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 xml:space="preserve">　電話番号：</w:t>
      </w:r>
    </w:p>
    <w:p w:rsidR="002F5A49" w:rsidRPr="0041635F" w:rsidRDefault="002F5A49" w:rsidP="002F5A49">
      <w:pPr>
        <w:rPr>
          <w:rFonts w:ascii="Times New Roman" w:hAnsi="Times New Roman"/>
        </w:rPr>
      </w:pP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>（</w:t>
      </w:r>
      <w:r w:rsidRPr="0041635F">
        <w:rPr>
          <w:rFonts w:ascii="Times New Roman" w:hAnsi="Times New Roman" w:cs="ＭＳ 明朝"/>
        </w:rPr>
        <w:t>7</w:t>
      </w:r>
      <w:r w:rsidRPr="0041635F">
        <w:rPr>
          <w:rFonts w:ascii="Times New Roman" w:hAnsi="Times New Roman" w:cs="ＭＳ 明朝" w:hint="eastAsia"/>
        </w:rPr>
        <w:t>）原稿本文の本誌換算枚数〔図・表を含む〕」：　　枚</w:t>
      </w:r>
    </w:p>
    <w:p w:rsidR="002F5A49" w:rsidRPr="0041635F" w:rsidRDefault="002F5A49" w:rsidP="002F5A49">
      <w:pPr>
        <w:rPr>
          <w:rFonts w:ascii="Times New Roman" w:hAnsi="Times New Roman"/>
        </w:rPr>
      </w:pP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>（</w:t>
      </w:r>
      <w:r w:rsidRPr="0041635F">
        <w:rPr>
          <w:rFonts w:ascii="Times New Roman" w:hAnsi="Times New Roman" w:cs="ＭＳ 明朝"/>
        </w:rPr>
        <w:t>8</w:t>
      </w:r>
      <w:r w:rsidRPr="0041635F">
        <w:rPr>
          <w:rFonts w:ascii="Times New Roman" w:hAnsi="Times New Roman" w:cs="ＭＳ 明朝" w:hint="eastAsia"/>
        </w:rPr>
        <w:t>）図・表の数：　　図、　　表</w:t>
      </w:r>
    </w:p>
    <w:p w:rsidR="002F5A49" w:rsidRPr="0041635F" w:rsidRDefault="002F5A49" w:rsidP="002F5A49">
      <w:pPr>
        <w:rPr>
          <w:rFonts w:ascii="Times New Roman" w:hAnsi="Times New Roman"/>
        </w:rPr>
      </w:pPr>
      <w:bookmarkStart w:id="0" w:name="_GoBack"/>
      <w:bookmarkEnd w:id="0"/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>（</w:t>
      </w:r>
      <w:r w:rsidRPr="0041635F">
        <w:rPr>
          <w:rFonts w:ascii="Times New Roman" w:hAnsi="Times New Roman" w:cs="ＭＳ 明朝"/>
        </w:rPr>
        <w:t>9</w:t>
      </w:r>
      <w:r w:rsidRPr="0041635F">
        <w:rPr>
          <w:rFonts w:ascii="Times New Roman" w:hAnsi="Times New Roman" w:cs="ＭＳ 明朝" w:hint="eastAsia"/>
        </w:rPr>
        <w:t>）</w:t>
      </w:r>
      <w:r w:rsidRPr="0041635F">
        <w:rPr>
          <w:rFonts w:ascii="Times New Roman" w:hAnsi="Times New Roman" w:cs="ＭＳ 明朝"/>
        </w:rPr>
        <w:t>5</w:t>
      </w:r>
      <w:r w:rsidRPr="0041635F">
        <w:rPr>
          <w:rFonts w:ascii="Times New Roman" w:hAnsi="Times New Roman" w:cs="ＭＳ 明朝" w:hint="eastAsia"/>
        </w:rPr>
        <w:t>から</w:t>
      </w:r>
      <w:r w:rsidRPr="0041635F">
        <w:rPr>
          <w:rFonts w:ascii="Times New Roman" w:hAnsi="Times New Roman" w:cs="ＭＳ 明朝"/>
        </w:rPr>
        <w:t>8</w:t>
      </w:r>
      <w:r w:rsidRPr="0041635F">
        <w:rPr>
          <w:rFonts w:ascii="Times New Roman" w:hAnsi="Times New Roman" w:cs="ＭＳ 明朝" w:hint="eastAsia"/>
        </w:rPr>
        <w:t>項目のキーワード：</w:t>
      </w: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 xml:space="preserve">　和文：</w:t>
      </w:r>
    </w:p>
    <w:p w:rsidR="002F5A49" w:rsidRPr="0041635F" w:rsidRDefault="002F5A49" w:rsidP="002F5A49">
      <w:pPr>
        <w:rPr>
          <w:rFonts w:ascii="Times New Roman" w:hAnsi="Times New Roman"/>
        </w:rPr>
      </w:pPr>
      <w:r w:rsidRPr="0041635F">
        <w:rPr>
          <w:rFonts w:ascii="Times New Roman" w:hAnsi="Times New Roman" w:cs="ＭＳ 明朝" w:hint="eastAsia"/>
        </w:rPr>
        <w:t xml:space="preserve">　英文：</w:t>
      </w:r>
    </w:p>
    <w:p w:rsidR="002F5A49" w:rsidRPr="0041635F" w:rsidRDefault="002F5A49" w:rsidP="002F5A49">
      <w:pPr>
        <w:rPr>
          <w:rFonts w:ascii="Times New Roman" w:hAnsi="Times New Roman"/>
        </w:rPr>
      </w:pPr>
    </w:p>
    <w:p w:rsidR="002F5A49" w:rsidRPr="0041635F" w:rsidRDefault="002F5A49" w:rsidP="002F5A49">
      <w:pPr>
        <w:rPr>
          <w:rFonts w:ascii="Times New Roman" w:hAnsi="Times New Roman"/>
        </w:rPr>
      </w:pPr>
    </w:p>
    <w:p w:rsidR="00565F84" w:rsidRPr="0041635F" w:rsidRDefault="00565F84" w:rsidP="002F5A49">
      <w:pPr>
        <w:rPr>
          <w:rFonts w:ascii="Times New Roman" w:hAnsi="Times New Roman"/>
        </w:rPr>
      </w:pPr>
    </w:p>
    <w:sectPr w:rsidR="00565F84" w:rsidRPr="0041635F" w:rsidSect="002F5A49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8E" w:rsidRDefault="009A148E" w:rsidP="005220B7">
      <w:r>
        <w:separator/>
      </w:r>
    </w:p>
  </w:endnote>
  <w:endnote w:type="continuationSeparator" w:id="0">
    <w:p w:rsidR="009A148E" w:rsidRDefault="009A148E" w:rsidP="0052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8E" w:rsidRDefault="009A148E" w:rsidP="005220B7">
      <w:r>
        <w:separator/>
      </w:r>
    </w:p>
  </w:footnote>
  <w:footnote w:type="continuationSeparator" w:id="0">
    <w:p w:rsidR="009A148E" w:rsidRDefault="009A148E" w:rsidP="0052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F84"/>
    <w:rsid w:val="000D2FF0"/>
    <w:rsid w:val="002F5A49"/>
    <w:rsid w:val="003777D7"/>
    <w:rsid w:val="0041635F"/>
    <w:rsid w:val="005220B7"/>
    <w:rsid w:val="00565F84"/>
    <w:rsid w:val="00647649"/>
    <w:rsid w:val="00722828"/>
    <w:rsid w:val="009A148E"/>
    <w:rsid w:val="00AE3ADD"/>
    <w:rsid w:val="00D276F2"/>
    <w:rsid w:val="00E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0DA8E-5713-43FD-A952-D57B8FE1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8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20B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2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行動分析学研究：投稿前のチェックリスト</vt:lpstr>
      <vt:lpstr>行動分析学研究：投稿前のチェックリスト</vt:lpstr>
    </vt:vector>
  </TitlesOfParts>
  <Company>Reference inc.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行動分析学研究：投稿前のチェックリスト</dc:title>
  <dc:subject/>
  <dc:creator>Sayuri Inoue</dc:creator>
  <cp:keywords/>
  <dc:description/>
  <cp:lastModifiedBy>Masako Yoshioka</cp:lastModifiedBy>
  <cp:revision>4</cp:revision>
  <dcterms:created xsi:type="dcterms:W3CDTF">2020-06-22T08:19:00Z</dcterms:created>
  <dcterms:modified xsi:type="dcterms:W3CDTF">2023-12-23T09:20:00Z</dcterms:modified>
</cp:coreProperties>
</file>